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75F" w:rsidRDefault="008E575F">
      <w:pPr>
        <w:rPr>
          <w:rFonts w:ascii="Arial" w:hAnsi="Arial" w:cs="Arial"/>
          <w:sz w:val="20"/>
          <w:szCs w:val="20"/>
        </w:rPr>
      </w:pPr>
      <w:r>
        <w:rPr>
          <w:rFonts w:ascii="Arial" w:hAnsi="Arial" w:cs="Arial"/>
          <w:sz w:val="20"/>
          <w:szCs w:val="20"/>
        </w:rPr>
        <w:t xml:space="preserve">ZADEVA: Pojasnilo glede podatkov o kandidatih - stopnja in naziv izobrazbe </w:t>
      </w:r>
      <w:r>
        <w:rPr>
          <w:rFonts w:ascii="Arial" w:hAnsi="Arial" w:cs="Arial"/>
          <w:sz w:val="20"/>
          <w:szCs w:val="20"/>
        </w:rPr>
        <w:br/>
      </w:r>
    </w:p>
    <w:p w:rsidR="008E575F" w:rsidRDefault="008E575F">
      <w:pPr>
        <w:rPr>
          <w:rFonts w:ascii="Arial" w:hAnsi="Arial" w:cs="Arial"/>
          <w:sz w:val="20"/>
          <w:szCs w:val="20"/>
        </w:rPr>
      </w:pPr>
      <w:r>
        <w:rPr>
          <w:rFonts w:ascii="Arial" w:hAnsi="Arial" w:cs="Arial"/>
          <w:sz w:val="20"/>
          <w:szCs w:val="20"/>
        </w:rPr>
        <w:t xml:space="preserve">Pri vnašanju kandidatur oziroma kandidatnih list se pri stopnji in nazivu izobrazbe kandidata pojavlja vprašanje, katero klasifikacijo je treba uporabiti. Ministrstvo za javno upravo se je po spremembi 72. člena zakona o lokalnih volitvah konec leta 2017 ob načrtovanju informacijske podpore rednih lokalnih volitev z izvajalcem dogovorilo, da bo v aplikacijo vnesel seznam, ki je po mnenju ministrstva, pristojnega za izobraževanje, najbolj </w:t>
      </w:r>
      <w:r>
        <w:rPr>
          <w:rFonts w:ascii="Arial" w:hAnsi="Arial" w:cs="Arial"/>
          <w:sz w:val="20"/>
          <w:szCs w:val="20"/>
        </w:rPr>
        <w:br/>
        <w:t>primerno za označevanje zadnje dosežene stopnje kandidatov. Seznam določa Slovensko ogrodje kvalifikacij (SOK), dostopno na spletnem naslovu  </w:t>
      </w:r>
      <w:hyperlink r:id="rId4" w:history="1">
        <w:r>
          <w:rPr>
            <w:rStyle w:val="Hiperpovezava"/>
            <w:rFonts w:ascii="Arial" w:hAnsi="Arial" w:cs="Arial"/>
            <w:sz w:val="20"/>
            <w:szCs w:val="20"/>
          </w:rPr>
          <w:t>https://www.nok.si/</w:t>
        </w:r>
      </w:hyperlink>
      <w:r>
        <w:rPr>
          <w:rFonts w:ascii="Arial" w:hAnsi="Arial" w:cs="Arial"/>
          <w:sz w:val="20"/>
          <w:szCs w:val="20"/>
        </w:rPr>
        <w:t xml:space="preserve"> . Za stopnjo izobrazbe šteje zadnja dokončana stopnja, ne glede na število poizkusov ali let, ko opravljamo naslednjo stopnjo. Slovensko ogrodje kvalifikacij (SOK) ima deset stopenj, pri aplikaciji za vnos podatkov o kandidatu pa se izbere iz šifranta. Pri rubriki »strokovni ali </w:t>
      </w:r>
      <w:r>
        <w:rPr>
          <w:rFonts w:ascii="Arial" w:hAnsi="Arial" w:cs="Arial"/>
          <w:sz w:val="20"/>
          <w:szCs w:val="20"/>
        </w:rPr>
        <w:br/>
        <w:t xml:space="preserve">znanstveni naslov« pa je vnos prost, tam se v aplikacijo vpiše poljuben zapis (npr. strojni ključavničar, univerzitetni diplomirani ekonomist, …), ki jo bo navedel predlagatelj. </w:t>
      </w:r>
      <w:r>
        <w:rPr>
          <w:rFonts w:ascii="Arial" w:hAnsi="Arial" w:cs="Arial"/>
          <w:sz w:val="20"/>
          <w:szCs w:val="20"/>
        </w:rPr>
        <w:br/>
        <w:t>Predlagamo vam, da to obvestilo objavite na spletni strani Občinske volilne komisije, saj se predlagatelji obračajo na nas v dvomih, kako določiti stopnjo in naziv izobrazbe, saj nimajo na voljo šifranta iz aplikacije. S tem se boste izognili kasnejšim težavam pri vnosu podatkov o kandidatu v aplikacijo.  </w:t>
      </w:r>
      <w:r>
        <w:rPr>
          <w:rFonts w:ascii="Arial" w:hAnsi="Arial" w:cs="Arial"/>
          <w:sz w:val="20"/>
          <w:szCs w:val="20"/>
        </w:rPr>
        <w:br/>
      </w:r>
    </w:p>
    <w:p w:rsidR="002F09EA" w:rsidRDefault="008E575F">
      <w:bookmarkStart w:id="0" w:name="_GoBack"/>
      <w:bookmarkEnd w:id="0"/>
      <w:r>
        <w:rPr>
          <w:rFonts w:ascii="Arial" w:hAnsi="Arial" w:cs="Arial"/>
          <w:sz w:val="20"/>
          <w:szCs w:val="20"/>
        </w:rPr>
        <w:t>Služba za lokalno samoupravo</w:t>
      </w:r>
      <w:r>
        <w:rPr>
          <w:rFonts w:ascii="Arial" w:hAnsi="Arial" w:cs="Arial"/>
          <w:sz w:val="20"/>
          <w:szCs w:val="20"/>
        </w:rPr>
        <w:br/>
      </w:r>
    </w:p>
    <w:sectPr w:rsidR="002F09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3D3"/>
    <w:rsid w:val="002F09EA"/>
    <w:rsid w:val="007E13D3"/>
    <w:rsid w:val="008E57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4C7D9-1D38-47B3-A71C-C64582E2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8E57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ok.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2018-10-12T10:49:00Z</dcterms:created>
  <dcterms:modified xsi:type="dcterms:W3CDTF">2018-10-12T10:50:00Z</dcterms:modified>
</cp:coreProperties>
</file>